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30365" w14:textId="3565F1B4" w:rsidR="00690461" w:rsidRPr="00916BBF" w:rsidRDefault="00690461">
      <w:pPr>
        <w:rPr>
          <w:b/>
          <w:bCs/>
          <w:sz w:val="28"/>
          <w:szCs w:val="28"/>
        </w:rPr>
      </w:pPr>
      <w:r w:rsidRPr="00916BBF">
        <w:rPr>
          <w:b/>
          <w:bCs/>
          <w:sz w:val="28"/>
          <w:szCs w:val="28"/>
        </w:rPr>
        <w:t>PUCT DOCKET NO. 58124</w:t>
      </w:r>
    </w:p>
    <w:p w14:paraId="6F633AFC" w14:textId="73CA3735" w:rsidR="0045554D" w:rsidRDefault="0045554D">
      <w:r>
        <w:t>John Moore</w:t>
      </w:r>
    </w:p>
    <w:p w14:paraId="5653F8ED" w14:textId="73DFAE03" w:rsidR="00B048C3" w:rsidRDefault="00690461">
      <w:r>
        <w:t xml:space="preserve">Aqua rate increase is at least 150% increase in the per gallon charge, per the docket pages 88-89.  This rate increase is outrageous and should be denied by </w:t>
      </w:r>
      <w:proofErr w:type="gramStart"/>
      <w:r>
        <w:t>the Texas</w:t>
      </w:r>
      <w:proofErr w:type="gramEnd"/>
      <w:r>
        <w:t xml:space="preserve"> PUC.</w:t>
      </w:r>
    </w:p>
    <w:p w14:paraId="72B39899" w14:textId="23E89BF9" w:rsidR="00690461" w:rsidRDefault="00690461">
      <w:r>
        <w:t xml:space="preserve">The Shady Hollow Estates system that Aqua is responsible for has been neglected. </w:t>
      </w:r>
      <w:r w:rsidR="0045554D">
        <w:t xml:space="preserve"> Our</w:t>
      </w:r>
      <w:r>
        <w:t xml:space="preserve"> system has not been maintained as the company</w:t>
      </w:r>
      <w:r w:rsidR="0045554D">
        <w:t xml:space="preserve"> has instead focused on </w:t>
      </w:r>
      <w:proofErr w:type="gramStart"/>
      <w:r>
        <w:t>expansions</w:t>
      </w:r>
      <w:proofErr w:type="gramEnd"/>
      <w:r>
        <w:t xml:space="preserve"> into other neighborhoods </w:t>
      </w:r>
      <w:r w:rsidR="0045554D">
        <w:t>(</w:t>
      </w:r>
      <w:r>
        <w:t>at our expense</w:t>
      </w:r>
      <w:r w:rsidR="0045554D">
        <w:t>)</w:t>
      </w:r>
      <w:r>
        <w:t xml:space="preserve">.  This rate increase is purely designed to subsidize Aqua expansions and to pay legal costs for lost corporate revenue </w:t>
      </w:r>
      <w:proofErr w:type="gramStart"/>
      <w:r>
        <w:t>as a result of</w:t>
      </w:r>
      <w:proofErr w:type="gramEnd"/>
      <w:r>
        <w:t xml:space="preserve"> litigation by Hays County.</w:t>
      </w:r>
    </w:p>
    <w:p w14:paraId="580E1F75" w14:textId="6BFFE3A7" w:rsidR="00690461" w:rsidRDefault="0045554D">
      <w:r>
        <w:t>Aqua has been unable to provide reliable service to our community.</w:t>
      </w:r>
    </w:p>
    <w:p w14:paraId="2CE697FB" w14:textId="0337140F" w:rsidR="00690461" w:rsidRPr="0045554D" w:rsidRDefault="0045554D">
      <w:pPr>
        <w:rPr>
          <w:b/>
          <w:bCs/>
        </w:rPr>
      </w:pPr>
      <w:r w:rsidRPr="0045554D">
        <w:rPr>
          <w:b/>
          <w:bCs/>
        </w:rPr>
        <w:t>W</w:t>
      </w:r>
      <w:r w:rsidR="00690461" w:rsidRPr="0045554D">
        <w:rPr>
          <w:b/>
          <w:bCs/>
        </w:rPr>
        <w:t>e have had multiple service interruptions.</w:t>
      </w:r>
    </w:p>
    <w:p w14:paraId="7471BD55" w14:textId="050269BB" w:rsidR="0045554D" w:rsidRPr="0045554D" w:rsidRDefault="00690461">
      <w:pPr>
        <w:rPr>
          <w:b/>
          <w:bCs/>
          <w:color w:val="EE0000"/>
          <w:u w:val="single"/>
        </w:rPr>
      </w:pPr>
      <w:r>
        <w:t xml:space="preserve">Our pump is </w:t>
      </w:r>
      <w:proofErr w:type="gramStart"/>
      <w:r>
        <w:t>old</w:t>
      </w:r>
      <w:proofErr w:type="gramEnd"/>
      <w:r>
        <w:t xml:space="preserve"> and </w:t>
      </w:r>
      <w:r w:rsidR="0045554D">
        <w:t xml:space="preserve">the company refuses to install a new one.  One of the failures required a replacement part that was difficult to find.  As a </w:t>
      </w:r>
      <w:proofErr w:type="gramStart"/>
      <w:r w:rsidR="0045554D">
        <w:t>result</w:t>
      </w:r>
      <w:proofErr w:type="gramEnd"/>
      <w:r w:rsidR="0045554D">
        <w:t xml:space="preserve"> </w:t>
      </w:r>
      <w:r w:rsidR="0045554D" w:rsidRPr="0045554D">
        <w:rPr>
          <w:b/>
          <w:bCs/>
        </w:rPr>
        <w:t xml:space="preserve">we had a </w:t>
      </w:r>
      <w:r w:rsidR="0045554D" w:rsidRPr="0045554D">
        <w:rPr>
          <w:b/>
          <w:bCs/>
          <w:color w:val="EE0000"/>
          <w:u w:val="single"/>
        </w:rPr>
        <w:t xml:space="preserve">service outage for </w:t>
      </w:r>
      <w:r w:rsidR="0045554D">
        <w:rPr>
          <w:b/>
          <w:bCs/>
          <w:color w:val="EE0000"/>
          <w:u w:val="single"/>
        </w:rPr>
        <w:t>almost</w:t>
      </w:r>
      <w:r w:rsidR="0045554D" w:rsidRPr="0045554D">
        <w:rPr>
          <w:b/>
          <w:bCs/>
          <w:color w:val="EE0000"/>
          <w:u w:val="single"/>
        </w:rPr>
        <w:t xml:space="preserve"> 24 hours.  </w:t>
      </w:r>
    </w:p>
    <w:p w14:paraId="645B5D01" w14:textId="2D06C232" w:rsidR="0045554D" w:rsidRDefault="0045554D">
      <w:r>
        <w:t xml:space="preserve">We have had low pressure which has caused at </w:t>
      </w:r>
      <w:r w:rsidRPr="0045554D">
        <w:rPr>
          <w:b/>
          <w:bCs/>
          <w:color w:val="EE0000"/>
          <w:u w:val="single"/>
        </w:rPr>
        <w:t>multiple boil water notices</w:t>
      </w:r>
      <w:r w:rsidRPr="0045554D">
        <w:rPr>
          <w:color w:val="EE0000"/>
        </w:rPr>
        <w:t xml:space="preserve"> </w:t>
      </w:r>
      <w:r>
        <w:t xml:space="preserve">in </w:t>
      </w:r>
      <w:proofErr w:type="gramStart"/>
      <w:r>
        <w:t>the t</w:t>
      </w:r>
      <w:proofErr w:type="gramEnd"/>
      <w:r>
        <w:t xml:space="preserve"> couple of years.</w:t>
      </w:r>
    </w:p>
    <w:p w14:paraId="6BC14F5E" w14:textId="71179F17" w:rsidR="00690461" w:rsidRPr="0045554D" w:rsidRDefault="00690461">
      <w:pPr>
        <w:rPr>
          <w:color w:val="EE0000"/>
          <w:u w:val="single"/>
        </w:rPr>
      </w:pPr>
      <w:r>
        <w:t xml:space="preserve">Aqua has </w:t>
      </w:r>
      <w:r w:rsidRPr="0045554D">
        <w:rPr>
          <w:b/>
          <w:bCs/>
        </w:rPr>
        <w:t xml:space="preserve">REDUCED capacity of our system by </w:t>
      </w:r>
      <w:r w:rsidRPr="0045554D">
        <w:rPr>
          <w:b/>
          <w:bCs/>
          <w:color w:val="EE0000"/>
          <w:u w:val="single"/>
        </w:rPr>
        <w:t>dismantling and removing one of our system’s storage tanks.</w:t>
      </w:r>
      <w:r w:rsidR="0045554D" w:rsidRPr="0045554D">
        <w:rPr>
          <w:color w:val="EE0000"/>
          <w:u w:val="single"/>
        </w:rPr>
        <w:t xml:space="preserve">  </w:t>
      </w:r>
    </w:p>
    <w:p w14:paraId="48970ABB" w14:textId="117CCC66" w:rsidR="0045554D" w:rsidRPr="0045554D" w:rsidRDefault="0045554D">
      <w:r w:rsidRPr="0045554D">
        <w:t xml:space="preserve">At one point Aqua had </w:t>
      </w:r>
      <w:r w:rsidRPr="0045554D">
        <w:rPr>
          <w:b/>
          <w:bCs/>
          <w:color w:val="EE0000"/>
          <w:u w:val="single"/>
        </w:rPr>
        <w:t xml:space="preserve">no </w:t>
      </w:r>
      <w:proofErr w:type="spellStart"/>
      <w:r w:rsidRPr="0045554D">
        <w:rPr>
          <w:b/>
          <w:bCs/>
          <w:color w:val="EE0000"/>
          <w:u w:val="single"/>
        </w:rPr>
        <w:t>back up</w:t>
      </w:r>
      <w:proofErr w:type="spellEnd"/>
      <w:r w:rsidRPr="0045554D">
        <w:rPr>
          <w:b/>
          <w:bCs/>
          <w:color w:val="EE0000"/>
          <w:u w:val="single"/>
        </w:rPr>
        <w:t xml:space="preserve"> generator</w:t>
      </w:r>
      <w:r w:rsidRPr="0045554D">
        <w:rPr>
          <w:color w:val="EE0000"/>
        </w:rPr>
        <w:t xml:space="preserve"> </w:t>
      </w:r>
      <w:r>
        <w:t xml:space="preserve">for our system </w:t>
      </w:r>
      <w:r w:rsidRPr="0045554D">
        <w:t xml:space="preserve">and that may still be true.   </w:t>
      </w:r>
    </w:p>
    <w:p w14:paraId="7A52F081" w14:textId="00CA889C" w:rsidR="0045554D" w:rsidRDefault="0045554D">
      <w:r w:rsidRPr="0045554D">
        <w:t xml:space="preserve">We have reached out to Aqua customer support on multiple occasions </w:t>
      </w:r>
      <w:proofErr w:type="gramStart"/>
      <w:r w:rsidRPr="0045554D">
        <w:t>as a result of</w:t>
      </w:r>
      <w:proofErr w:type="gramEnd"/>
      <w:r w:rsidRPr="0045554D">
        <w:t xml:space="preserve"> power outages and no/low water pressure</w:t>
      </w:r>
      <w:r>
        <w:t xml:space="preserve"> because their main pump stopped working</w:t>
      </w:r>
      <w:r w:rsidRPr="0045554D">
        <w:t>.</w:t>
      </w:r>
    </w:p>
    <w:p w14:paraId="40A9D693" w14:textId="1F202C34" w:rsidR="0045554D" w:rsidRDefault="0045554D">
      <w:r>
        <w:t xml:space="preserve">We have had notice of </w:t>
      </w:r>
      <w:r w:rsidRPr="0045554D">
        <w:rPr>
          <w:b/>
          <w:bCs/>
          <w:color w:val="EE0000"/>
          <w:u w:val="single"/>
        </w:rPr>
        <w:t>e coli levels</w:t>
      </w:r>
      <w:r w:rsidRPr="0045554D">
        <w:rPr>
          <w:color w:val="EE0000"/>
        </w:rPr>
        <w:t xml:space="preserve"> </w:t>
      </w:r>
      <w:r>
        <w:t>in our water on more than one occasion.  As a result, the company has over-chlorinated our water supply.</w:t>
      </w:r>
    </w:p>
    <w:p w14:paraId="5DA938F5" w14:textId="5BDDBB70" w:rsidR="00916BBF" w:rsidRDefault="00916BBF"/>
    <w:p w14:paraId="69BE282D" w14:textId="77777777" w:rsidR="00916BBF" w:rsidRDefault="00916BBF">
      <w:pPr>
        <w:rPr>
          <w:color w:val="EE0000"/>
          <w:sz w:val="32"/>
          <w:szCs w:val="32"/>
        </w:rPr>
      </w:pPr>
      <w:r w:rsidRPr="00916BBF">
        <w:rPr>
          <w:b/>
          <w:bCs/>
          <w:color w:val="EE0000"/>
          <w:sz w:val="32"/>
          <w:szCs w:val="32"/>
        </w:rPr>
        <w:t>Aqua does not deserve this rate increase.</w:t>
      </w:r>
      <w:r w:rsidRPr="00916BBF">
        <w:rPr>
          <w:color w:val="EE0000"/>
          <w:sz w:val="32"/>
          <w:szCs w:val="32"/>
        </w:rPr>
        <w:t xml:space="preserve">  </w:t>
      </w:r>
    </w:p>
    <w:p w14:paraId="34513721" w14:textId="4053CBCC" w:rsidR="00916BBF" w:rsidRPr="00916BBF" w:rsidRDefault="00916BBF">
      <w:pPr>
        <w:rPr>
          <w:rFonts w:ascii="Aptos" w:hAnsi="Aptos"/>
        </w:rPr>
      </w:pPr>
      <w:r w:rsidRPr="00916BBF">
        <w:rPr>
          <w:rFonts w:ascii="Aptos" w:hAnsi="Aptos"/>
        </w:rPr>
        <w:t xml:space="preserve">They have been </w:t>
      </w:r>
      <w:proofErr w:type="gramStart"/>
      <w:r w:rsidRPr="00916BBF">
        <w:rPr>
          <w:rFonts w:ascii="Aptos" w:hAnsi="Aptos"/>
        </w:rPr>
        <w:t>a poor operator</w:t>
      </w:r>
      <w:proofErr w:type="gramEnd"/>
      <w:r w:rsidRPr="00916BBF">
        <w:rPr>
          <w:rFonts w:ascii="Aptos" w:hAnsi="Aptos"/>
        </w:rPr>
        <w:t>.   Until they can provide reliable services, they do not deserve the 100-150% increase in the per gallon charge they are requesting.  At most they should get 2-3% increase in the per gallon charge.</w:t>
      </w:r>
    </w:p>
    <w:p w14:paraId="278A0932" w14:textId="27B025CA" w:rsidR="00916BBF" w:rsidRPr="00916BBF" w:rsidRDefault="00916BBF">
      <w:pPr>
        <w:rPr>
          <w:rFonts w:ascii="Aptos" w:hAnsi="Aptos"/>
        </w:rPr>
      </w:pPr>
      <w:r w:rsidRPr="00916BBF">
        <w:rPr>
          <w:rFonts w:ascii="Aptos" w:hAnsi="Aptos"/>
        </w:rPr>
        <w:t>The company is also doubling the charge for a new tap to at least $1200.</w:t>
      </w:r>
    </w:p>
    <w:sectPr w:rsidR="00916BBF" w:rsidRPr="00916B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461"/>
    <w:rsid w:val="000E6CD8"/>
    <w:rsid w:val="0045554D"/>
    <w:rsid w:val="00690461"/>
    <w:rsid w:val="00916BBF"/>
    <w:rsid w:val="00A17191"/>
    <w:rsid w:val="00B0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1A7AB"/>
  <w15:chartTrackingRefBased/>
  <w15:docId w15:val="{C7159492-2666-4993-906A-D66BF5696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04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04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04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04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04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04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04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04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04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04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04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04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04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04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04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04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04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04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04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04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04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04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04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04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046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04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04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04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046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Moore</dc:creator>
  <cp:keywords/>
  <dc:description/>
  <cp:lastModifiedBy>John Moore</cp:lastModifiedBy>
  <cp:revision>2</cp:revision>
  <dcterms:created xsi:type="dcterms:W3CDTF">2025-06-23T23:10:00Z</dcterms:created>
  <dcterms:modified xsi:type="dcterms:W3CDTF">2025-06-23T23:10:00Z</dcterms:modified>
</cp:coreProperties>
</file>